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Заключение</w:t>
      </w:r>
      <w:r w:rsidR="00CB103C">
        <w:rPr>
          <w:b/>
          <w:sz w:val="26"/>
          <w:szCs w:val="26"/>
        </w:rPr>
        <w:t xml:space="preserve"> №</w:t>
      </w:r>
      <w:r w:rsidR="00461216">
        <w:rPr>
          <w:b/>
          <w:sz w:val="26"/>
          <w:szCs w:val="26"/>
        </w:rPr>
        <w:t>24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Контрольно-счетной палаты города Когалыма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 xml:space="preserve">на проект </w:t>
      </w:r>
      <w:r w:rsidR="00CD62C5">
        <w:rPr>
          <w:b/>
          <w:sz w:val="26"/>
          <w:szCs w:val="26"/>
        </w:rPr>
        <w:t>постановления Администрации</w:t>
      </w:r>
      <w:r>
        <w:rPr>
          <w:b/>
          <w:sz w:val="26"/>
          <w:szCs w:val="26"/>
        </w:rPr>
        <w:t xml:space="preserve"> города Когалыма</w:t>
      </w:r>
    </w:p>
    <w:p w:rsidR="001369EF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E1B0F">
        <w:rPr>
          <w:b/>
          <w:sz w:val="26"/>
          <w:szCs w:val="26"/>
        </w:rPr>
        <w:t xml:space="preserve">О внесении </w:t>
      </w:r>
      <w:r w:rsidR="00CD62C5">
        <w:rPr>
          <w:b/>
          <w:sz w:val="26"/>
          <w:szCs w:val="26"/>
        </w:rPr>
        <w:t>изменений в постановление Администрации</w:t>
      </w:r>
      <w:r w:rsidR="00AE1B0F">
        <w:rPr>
          <w:b/>
          <w:sz w:val="26"/>
          <w:szCs w:val="26"/>
        </w:rPr>
        <w:t xml:space="preserve"> города Когалыма</w:t>
      </w:r>
    </w:p>
    <w:p w:rsidR="0017391E" w:rsidRPr="0017391E" w:rsidRDefault="00AE1B0F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</w:t>
      </w:r>
      <w:r w:rsidR="00CE3D47">
        <w:rPr>
          <w:b/>
          <w:sz w:val="26"/>
          <w:szCs w:val="26"/>
        </w:rPr>
        <w:t>1</w:t>
      </w:r>
      <w:r w:rsidR="006D6932">
        <w:rPr>
          <w:b/>
          <w:sz w:val="26"/>
          <w:szCs w:val="26"/>
        </w:rPr>
        <w:t>5</w:t>
      </w:r>
      <w:r w:rsidR="00CC6866">
        <w:rPr>
          <w:b/>
          <w:sz w:val="26"/>
          <w:szCs w:val="26"/>
        </w:rPr>
        <w:t>.10.2013</w:t>
      </w:r>
      <w:r>
        <w:rPr>
          <w:b/>
          <w:sz w:val="26"/>
          <w:szCs w:val="26"/>
        </w:rPr>
        <w:t xml:space="preserve"> №</w:t>
      </w:r>
      <w:r w:rsidR="00CD62C5">
        <w:rPr>
          <w:b/>
          <w:sz w:val="26"/>
          <w:szCs w:val="26"/>
        </w:rPr>
        <w:t xml:space="preserve"> </w:t>
      </w:r>
      <w:r w:rsidR="00CC6866">
        <w:rPr>
          <w:b/>
          <w:sz w:val="26"/>
          <w:szCs w:val="26"/>
        </w:rPr>
        <w:t>2</w:t>
      </w:r>
      <w:r w:rsidR="001B68E2">
        <w:rPr>
          <w:b/>
          <w:sz w:val="26"/>
          <w:szCs w:val="26"/>
        </w:rPr>
        <w:t>9</w:t>
      </w:r>
      <w:r w:rsidR="006D6932">
        <w:rPr>
          <w:b/>
          <w:sz w:val="26"/>
          <w:szCs w:val="26"/>
        </w:rPr>
        <w:t>27</w:t>
      </w:r>
      <w:r w:rsidR="0017391E"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Default="0017391E" w:rsidP="0017391E">
      <w:pPr>
        <w:tabs>
          <w:tab w:val="left" w:pos="0"/>
        </w:tabs>
        <w:jc w:val="both"/>
        <w:rPr>
          <w:sz w:val="26"/>
          <w:szCs w:val="26"/>
        </w:rPr>
      </w:pPr>
    </w:p>
    <w:p w:rsidR="00F67785" w:rsidRDefault="006D6932" w:rsidP="0017391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6058B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F67785">
        <w:rPr>
          <w:sz w:val="26"/>
          <w:szCs w:val="26"/>
        </w:rPr>
        <w:t xml:space="preserve"> 201</w:t>
      </w:r>
      <w:r w:rsidR="001369EF">
        <w:rPr>
          <w:sz w:val="26"/>
          <w:szCs w:val="26"/>
        </w:rPr>
        <w:t>7</w:t>
      </w:r>
      <w:r w:rsidR="00F67785">
        <w:rPr>
          <w:sz w:val="26"/>
          <w:szCs w:val="26"/>
        </w:rPr>
        <w:t xml:space="preserve"> года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96F79" w:rsidRDefault="0017391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Когалыма, рассмотрев </w:t>
      </w:r>
      <w:r w:rsidR="00CD62C5" w:rsidRPr="00CD62C5">
        <w:rPr>
          <w:sz w:val="26"/>
          <w:szCs w:val="26"/>
        </w:rPr>
        <w:t>проект постановления Администрации города Когалыма «О внесении изменени</w:t>
      </w:r>
      <w:r w:rsidR="003C09D6">
        <w:rPr>
          <w:sz w:val="26"/>
          <w:szCs w:val="26"/>
        </w:rPr>
        <w:t xml:space="preserve">й </w:t>
      </w:r>
      <w:r w:rsidR="00CD62C5" w:rsidRPr="00CD62C5">
        <w:rPr>
          <w:sz w:val="26"/>
          <w:szCs w:val="26"/>
        </w:rPr>
        <w:t xml:space="preserve">в постановление Администрации города Когалыма от </w:t>
      </w:r>
      <w:r w:rsidR="003206C0">
        <w:rPr>
          <w:sz w:val="26"/>
          <w:szCs w:val="26"/>
        </w:rPr>
        <w:t>1</w:t>
      </w:r>
      <w:r w:rsidR="006D6932">
        <w:rPr>
          <w:sz w:val="26"/>
          <w:szCs w:val="26"/>
        </w:rPr>
        <w:t>5</w:t>
      </w:r>
      <w:r w:rsidR="002C6BC0">
        <w:rPr>
          <w:sz w:val="26"/>
          <w:szCs w:val="26"/>
        </w:rPr>
        <w:t>.</w:t>
      </w:r>
      <w:r w:rsidR="00344884">
        <w:rPr>
          <w:sz w:val="26"/>
          <w:szCs w:val="26"/>
        </w:rPr>
        <w:t>10</w:t>
      </w:r>
      <w:r w:rsidR="00CD62C5" w:rsidRPr="00CD62C5">
        <w:rPr>
          <w:sz w:val="26"/>
          <w:szCs w:val="26"/>
        </w:rPr>
        <w:t>.201</w:t>
      </w:r>
      <w:r w:rsidR="00344884">
        <w:rPr>
          <w:sz w:val="26"/>
          <w:szCs w:val="26"/>
        </w:rPr>
        <w:t>3</w:t>
      </w:r>
      <w:r w:rsidR="002C6BC0">
        <w:rPr>
          <w:sz w:val="26"/>
          <w:szCs w:val="26"/>
        </w:rPr>
        <w:t xml:space="preserve"> №</w:t>
      </w:r>
      <w:r w:rsidR="00C50399">
        <w:rPr>
          <w:sz w:val="26"/>
          <w:szCs w:val="26"/>
        </w:rPr>
        <w:t xml:space="preserve"> </w:t>
      </w:r>
      <w:r w:rsidR="00344884">
        <w:rPr>
          <w:sz w:val="26"/>
          <w:szCs w:val="26"/>
        </w:rPr>
        <w:t>2</w:t>
      </w:r>
      <w:r w:rsidR="001B68E2">
        <w:rPr>
          <w:sz w:val="26"/>
          <w:szCs w:val="26"/>
        </w:rPr>
        <w:t>9</w:t>
      </w:r>
      <w:r w:rsidR="006D6932">
        <w:rPr>
          <w:sz w:val="26"/>
          <w:szCs w:val="26"/>
        </w:rPr>
        <w:t>27</w:t>
      </w:r>
      <w:r w:rsidR="00CD62C5" w:rsidRPr="00CD62C5">
        <w:rPr>
          <w:sz w:val="26"/>
          <w:szCs w:val="26"/>
        </w:rPr>
        <w:t>»</w:t>
      </w:r>
      <w:r w:rsidR="00EC645A">
        <w:rPr>
          <w:sz w:val="26"/>
          <w:szCs w:val="26"/>
        </w:rPr>
        <w:t xml:space="preserve"> (далее - Проект постановления)</w:t>
      </w:r>
      <w:r w:rsidR="005C7357">
        <w:rPr>
          <w:sz w:val="26"/>
          <w:szCs w:val="26"/>
        </w:rPr>
        <w:t>, отмечает следующее</w:t>
      </w:r>
      <w:r w:rsidR="00344884">
        <w:rPr>
          <w:sz w:val="26"/>
          <w:szCs w:val="26"/>
        </w:rPr>
        <w:t>.</w:t>
      </w:r>
      <w:r w:rsidR="00CD62C5">
        <w:rPr>
          <w:sz w:val="26"/>
          <w:szCs w:val="26"/>
        </w:rPr>
        <w:t xml:space="preserve"> </w:t>
      </w:r>
    </w:p>
    <w:p w:rsidR="00D97079" w:rsidRDefault="00C53AF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предусматривает внесение в </w:t>
      </w:r>
      <w:r w:rsidR="00344884">
        <w:rPr>
          <w:sz w:val="26"/>
          <w:szCs w:val="26"/>
        </w:rPr>
        <w:t>муниципальную</w:t>
      </w:r>
      <w:r>
        <w:rPr>
          <w:sz w:val="26"/>
          <w:szCs w:val="26"/>
        </w:rPr>
        <w:t xml:space="preserve"> программу «</w:t>
      </w:r>
      <w:r w:rsidR="006D6932">
        <w:rPr>
          <w:sz w:val="26"/>
          <w:szCs w:val="26"/>
        </w:rPr>
        <w:t>Профилактика экстремизма в городе Когалыме»</w:t>
      </w:r>
      <w:r w:rsidR="00F86FA9">
        <w:rPr>
          <w:sz w:val="26"/>
          <w:szCs w:val="26"/>
        </w:rPr>
        <w:t xml:space="preserve"> (далее - Программа)</w:t>
      </w:r>
      <w:r>
        <w:rPr>
          <w:sz w:val="26"/>
          <w:szCs w:val="26"/>
        </w:rPr>
        <w:t xml:space="preserve"> следующих изменений: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продление срока реализации Программы до 2019 года</w:t>
      </w:r>
      <w:r w:rsidRPr="00467BAC">
        <w:rPr>
          <w:sz w:val="26"/>
          <w:szCs w:val="26"/>
        </w:rPr>
        <w:t>;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526FE">
        <w:rPr>
          <w:sz w:val="26"/>
          <w:szCs w:val="26"/>
        </w:rPr>
        <w:t xml:space="preserve">- </w:t>
      </w:r>
      <w:r w:rsidRPr="00BC6841">
        <w:rPr>
          <w:sz w:val="26"/>
          <w:szCs w:val="26"/>
        </w:rPr>
        <w:t>у</w:t>
      </w:r>
      <w:r>
        <w:rPr>
          <w:sz w:val="26"/>
          <w:szCs w:val="26"/>
        </w:rPr>
        <w:t>точнение объемов финансирования Программы</w:t>
      </w:r>
      <w:r w:rsidRPr="004526FE">
        <w:rPr>
          <w:sz w:val="26"/>
          <w:szCs w:val="26"/>
        </w:rPr>
        <w:t>;</w:t>
      </w:r>
    </w:p>
    <w:p w:rsidR="001A73DD" w:rsidRDefault="001A73DD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1A73DD">
        <w:rPr>
          <w:sz w:val="26"/>
          <w:szCs w:val="26"/>
        </w:rPr>
        <w:t xml:space="preserve">- уточнение </w:t>
      </w:r>
      <w:r>
        <w:rPr>
          <w:sz w:val="26"/>
          <w:szCs w:val="26"/>
        </w:rPr>
        <w:t>целевых показателей</w:t>
      </w:r>
      <w:r w:rsidRPr="001A73DD">
        <w:rPr>
          <w:sz w:val="26"/>
          <w:szCs w:val="26"/>
        </w:rPr>
        <w:t xml:space="preserve"> Программы;</w:t>
      </w:r>
    </w:p>
    <w:p w:rsidR="001A73DD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A73DD">
        <w:rPr>
          <w:sz w:val="26"/>
          <w:szCs w:val="26"/>
        </w:rPr>
        <w:t>изменение паспорта Программы;</w:t>
      </w:r>
    </w:p>
    <w:p w:rsidR="00083223" w:rsidRDefault="001A73DD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3223">
        <w:rPr>
          <w:sz w:val="26"/>
          <w:szCs w:val="26"/>
        </w:rPr>
        <w:t>актуализация описательной части Программы.</w:t>
      </w:r>
    </w:p>
    <w:p w:rsidR="00083223" w:rsidRDefault="006D6932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="00083223" w:rsidRPr="00EF2C15">
        <w:rPr>
          <w:sz w:val="26"/>
          <w:szCs w:val="26"/>
        </w:rPr>
        <w:t xml:space="preserve">бщий объем финансирования Программы </w:t>
      </w:r>
      <w:r>
        <w:rPr>
          <w:sz w:val="26"/>
          <w:szCs w:val="26"/>
        </w:rPr>
        <w:t xml:space="preserve">не изменяется и </w:t>
      </w:r>
      <w:r w:rsidR="00083223">
        <w:rPr>
          <w:sz w:val="26"/>
          <w:szCs w:val="26"/>
        </w:rPr>
        <w:t>составл</w:t>
      </w:r>
      <w:r>
        <w:rPr>
          <w:sz w:val="26"/>
          <w:szCs w:val="26"/>
        </w:rPr>
        <w:t>яет</w:t>
      </w:r>
      <w:r w:rsidR="00083223">
        <w:rPr>
          <w:sz w:val="26"/>
          <w:szCs w:val="26"/>
        </w:rPr>
        <w:t xml:space="preserve"> </w:t>
      </w:r>
      <w:r>
        <w:rPr>
          <w:sz w:val="26"/>
          <w:szCs w:val="26"/>
        </w:rPr>
        <w:t>1 080,0</w:t>
      </w:r>
      <w:r w:rsidR="00083223">
        <w:rPr>
          <w:sz w:val="26"/>
          <w:szCs w:val="26"/>
        </w:rPr>
        <w:t xml:space="preserve"> тыс. рублей, в том числе 2016 год – </w:t>
      </w:r>
      <w:r>
        <w:rPr>
          <w:sz w:val="26"/>
          <w:szCs w:val="26"/>
        </w:rPr>
        <w:t>360,0</w:t>
      </w:r>
      <w:r w:rsidR="00083223">
        <w:rPr>
          <w:sz w:val="26"/>
          <w:szCs w:val="26"/>
        </w:rPr>
        <w:t xml:space="preserve"> тыс. рублей, 2017 год – </w:t>
      </w:r>
      <w:r>
        <w:rPr>
          <w:sz w:val="26"/>
          <w:szCs w:val="26"/>
        </w:rPr>
        <w:t>240,0</w:t>
      </w:r>
      <w:r w:rsidR="00083223">
        <w:rPr>
          <w:sz w:val="26"/>
          <w:szCs w:val="26"/>
        </w:rPr>
        <w:t xml:space="preserve"> тыс. рублей, 2018 год – </w:t>
      </w:r>
      <w:r>
        <w:rPr>
          <w:sz w:val="26"/>
          <w:szCs w:val="26"/>
        </w:rPr>
        <w:t>240,0</w:t>
      </w:r>
      <w:r w:rsidR="00083223">
        <w:rPr>
          <w:sz w:val="26"/>
          <w:szCs w:val="26"/>
        </w:rPr>
        <w:t xml:space="preserve"> тыс. рублей, 2019 год – </w:t>
      </w:r>
      <w:r>
        <w:rPr>
          <w:sz w:val="26"/>
          <w:szCs w:val="26"/>
        </w:rPr>
        <w:t>240,0</w:t>
      </w:r>
      <w:r w:rsidR="00083223">
        <w:rPr>
          <w:sz w:val="26"/>
          <w:szCs w:val="26"/>
        </w:rPr>
        <w:t xml:space="preserve"> тыс. рублей.</w:t>
      </w:r>
      <w:proofErr w:type="gramEnd"/>
    </w:p>
    <w:p w:rsidR="00083223" w:rsidRDefault="00083223" w:rsidP="00E66D8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Объемы бюджетных ассигнований 201</w:t>
      </w:r>
      <w:r>
        <w:rPr>
          <w:sz w:val="26"/>
          <w:szCs w:val="26"/>
        </w:rPr>
        <w:t>6</w:t>
      </w:r>
      <w:r w:rsidRPr="00EF2C15">
        <w:rPr>
          <w:sz w:val="26"/>
          <w:szCs w:val="26"/>
        </w:rPr>
        <w:t xml:space="preserve"> года соответствуют решению Думы города Когалыма от 2</w:t>
      </w:r>
      <w:r>
        <w:rPr>
          <w:sz w:val="26"/>
          <w:szCs w:val="26"/>
        </w:rPr>
        <w:t>3</w:t>
      </w:r>
      <w:r w:rsidRPr="00EF2C15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EF2C15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EF2C15">
        <w:rPr>
          <w:sz w:val="26"/>
          <w:szCs w:val="26"/>
        </w:rPr>
        <w:t xml:space="preserve"> №</w:t>
      </w:r>
      <w:r>
        <w:rPr>
          <w:sz w:val="26"/>
          <w:szCs w:val="26"/>
        </w:rPr>
        <w:t>625</w:t>
      </w:r>
      <w:r w:rsidRPr="00EF2C15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6 год</w:t>
      </w:r>
      <w:r w:rsidRPr="00EF2C15">
        <w:rPr>
          <w:sz w:val="26"/>
          <w:szCs w:val="26"/>
        </w:rPr>
        <w:t xml:space="preserve">» (в редакции от </w:t>
      </w:r>
      <w:r>
        <w:rPr>
          <w:sz w:val="26"/>
          <w:szCs w:val="26"/>
        </w:rPr>
        <w:t>14</w:t>
      </w:r>
      <w:r w:rsidRPr="00EF2C15">
        <w:rPr>
          <w:sz w:val="26"/>
          <w:szCs w:val="26"/>
        </w:rPr>
        <w:t>.12.201</w:t>
      </w:r>
      <w:r>
        <w:rPr>
          <w:sz w:val="26"/>
          <w:szCs w:val="26"/>
        </w:rPr>
        <w:t>6 №45-ГД</w:t>
      </w:r>
      <w:r w:rsidRPr="00EF2C15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E66D81">
        <w:rPr>
          <w:sz w:val="26"/>
          <w:szCs w:val="26"/>
        </w:rPr>
        <w:t xml:space="preserve"> </w:t>
      </w:r>
      <w:r w:rsidRPr="00FB3093">
        <w:rPr>
          <w:sz w:val="26"/>
          <w:szCs w:val="26"/>
        </w:rPr>
        <w:t xml:space="preserve">Объемы бюджетных ассигнований </w:t>
      </w:r>
      <w:r w:rsidR="00337ED9">
        <w:rPr>
          <w:sz w:val="26"/>
          <w:szCs w:val="26"/>
        </w:rPr>
        <w:t xml:space="preserve">    </w:t>
      </w:r>
      <w:r w:rsidRPr="00FB3093">
        <w:rPr>
          <w:sz w:val="26"/>
          <w:szCs w:val="26"/>
        </w:rPr>
        <w:t>201</w:t>
      </w:r>
      <w:r>
        <w:rPr>
          <w:sz w:val="26"/>
          <w:szCs w:val="26"/>
        </w:rPr>
        <w:t xml:space="preserve">7-2019 </w:t>
      </w:r>
      <w:r w:rsidRPr="00FB3093">
        <w:rPr>
          <w:sz w:val="26"/>
          <w:szCs w:val="26"/>
        </w:rPr>
        <w:t>год</w:t>
      </w:r>
      <w:r>
        <w:rPr>
          <w:sz w:val="26"/>
          <w:szCs w:val="26"/>
        </w:rPr>
        <w:t>ов</w:t>
      </w:r>
      <w:r w:rsidRPr="00FB3093">
        <w:rPr>
          <w:sz w:val="26"/>
          <w:szCs w:val="26"/>
        </w:rPr>
        <w:t xml:space="preserve"> соответствуют решению Думы города Когалыма от </w:t>
      </w:r>
      <w:r>
        <w:rPr>
          <w:sz w:val="26"/>
          <w:szCs w:val="26"/>
        </w:rPr>
        <w:t>14</w:t>
      </w:r>
      <w:r w:rsidRPr="00FB3093">
        <w:rPr>
          <w:sz w:val="26"/>
          <w:szCs w:val="26"/>
        </w:rPr>
        <w:t>.12.201</w:t>
      </w:r>
      <w:r>
        <w:rPr>
          <w:sz w:val="26"/>
          <w:szCs w:val="26"/>
        </w:rPr>
        <w:t>6</w:t>
      </w:r>
      <w:r w:rsidRPr="00FB3093">
        <w:rPr>
          <w:sz w:val="26"/>
          <w:szCs w:val="26"/>
        </w:rPr>
        <w:t xml:space="preserve"> №</w:t>
      </w:r>
      <w:r>
        <w:rPr>
          <w:sz w:val="26"/>
          <w:szCs w:val="26"/>
        </w:rPr>
        <w:t>44</w:t>
      </w:r>
      <w:r w:rsidRPr="00FB3093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7</w:t>
      </w:r>
      <w:r w:rsidRPr="00FB309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2018 и 2019 годов»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палаты города Когалыма                                                                            В.П.Проценко</w:t>
      </w: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D1D86" w:rsidRDefault="000D1D86" w:rsidP="00083223">
      <w:pPr>
        <w:tabs>
          <w:tab w:val="left" w:pos="0"/>
        </w:tabs>
        <w:jc w:val="both"/>
        <w:rPr>
          <w:sz w:val="26"/>
          <w:szCs w:val="26"/>
        </w:rPr>
      </w:pPr>
      <w:bookmarkStart w:id="0" w:name="_GoBack"/>
      <w:bookmarkEnd w:id="0"/>
    </w:p>
    <w:p w:rsidR="00083223" w:rsidRPr="00EF2C15" w:rsidRDefault="00083223" w:rsidP="00083223">
      <w:pPr>
        <w:tabs>
          <w:tab w:val="left" w:pos="0"/>
        </w:tabs>
        <w:jc w:val="both"/>
        <w:rPr>
          <w:sz w:val="20"/>
          <w:szCs w:val="20"/>
        </w:rPr>
      </w:pPr>
      <w:r w:rsidRPr="00EF2C15">
        <w:rPr>
          <w:sz w:val="20"/>
          <w:szCs w:val="20"/>
        </w:rPr>
        <w:t>Э.С.Иноземцева</w:t>
      </w:r>
    </w:p>
    <w:p w:rsidR="003C4553" w:rsidRPr="00337ED9" w:rsidRDefault="00083223" w:rsidP="00122E05">
      <w:pPr>
        <w:tabs>
          <w:tab w:val="left" w:pos="0"/>
        </w:tabs>
        <w:jc w:val="both"/>
        <w:rPr>
          <w:sz w:val="20"/>
          <w:szCs w:val="20"/>
        </w:rPr>
      </w:pPr>
      <w:r w:rsidRPr="00EF2C15">
        <w:rPr>
          <w:sz w:val="20"/>
          <w:szCs w:val="20"/>
        </w:rPr>
        <w:t>93-</w:t>
      </w:r>
      <w:r w:rsidR="006F47FD">
        <w:rPr>
          <w:sz w:val="20"/>
          <w:szCs w:val="20"/>
        </w:rPr>
        <w:t>564</w:t>
      </w:r>
    </w:p>
    <w:sectPr w:rsidR="003C4553" w:rsidRPr="0033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F71"/>
    <w:rsid w:val="00060081"/>
    <w:rsid w:val="00065669"/>
    <w:rsid w:val="00070B4A"/>
    <w:rsid w:val="00083223"/>
    <w:rsid w:val="000911B5"/>
    <w:rsid w:val="000A1917"/>
    <w:rsid w:val="000D1D86"/>
    <w:rsid w:val="000D73C3"/>
    <w:rsid w:val="000F33C8"/>
    <w:rsid w:val="00104883"/>
    <w:rsid w:val="00122E05"/>
    <w:rsid w:val="001331F9"/>
    <w:rsid w:val="001369EF"/>
    <w:rsid w:val="00171204"/>
    <w:rsid w:val="0017391E"/>
    <w:rsid w:val="00185CC8"/>
    <w:rsid w:val="001A73DD"/>
    <w:rsid w:val="001B137E"/>
    <w:rsid w:val="001B68E2"/>
    <w:rsid w:val="001D02A3"/>
    <w:rsid w:val="001D72AB"/>
    <w:rsid w:val="00206067"/>
    <w:rsid w:val="00213DBC"/>
    <w:rsid w:val="00221D7F"/>
    <w:rsid w:val="00232306"/>
    <w:rsid w:val="002329A7"/>
    <w:rsid w:val="00240D28"/>
    <w:rsid w:val="00270FB4"/>
    <w:rsid w:val="002778CE"/>
    <w:rsid w:val="00296F79"/>
    <w:rsid w:val="002A2E60"/>
    <w:rsid w:val="002C0E45"/>
    <w:rsid w:val="002C439D"/>
    <w:rsid w:val="002C4E9E"/>
    <w:rsid w:val="002C6BC0"/>
    <w:rsid w:val="002D1A30"/>
    <w:rsid w:val="002D3E73"/>
    <w:rsid w:val="00303B0E"/>
    <w:rsid w:val="003206C0"/>
    <w:rsid w:val="003255FB"/>
    <w:rsid w:val="00337ED9"/>
    <w:rsid w:val="00342194"/>
    <w:rsid w:val="0034230F"/>
    <w:rsid w:val="00344884"/>
    <w:rsid w:val="0035145E"/>
    <w:rsid w:val="00385521"/>
    <w:rsid w:val="003A1845"/>
    <w:rsid w:val="003B005F"/>
    <w:rsid w:val="003C09D6"/>
    <w:rsid w:val="003C4553"/>
    <w:rsid w:val="003F5C7B"/>
    <w:rsid w:val="003F635D"/>
    <w:rsid w:val="0040066A"/>
    <w:rsid w:val="00411DD6"/>
    <w:rsid w:val="004201A0"/>
    <w:rsid w:val="00421FBE"/>
    <w:rsid w:val="00435169"/>
    <w:rsid w:val="00456D0C"/>
    <w:rsid w:val="00461216"/>
    <w:rsid w:val="00466C66"/>
    <w:rsid w:val="00467BAC"/>
    <w:rsid w:val="00476C3B"/>
    <w:rsid w:val="0048188C"/>
    <w:rsid w:val="00494E09"/>
    <w:rsid w:val="004C6F1F"/>
    <w:rsid w:val="004D314D"/>
    <w:rsid w:val="004E608E"/>
    <w:rsid w:val="00501744"/>
    <w:rsid w:val="0050662C"/>
    <w:rsid w:val="00510BA3"/>
    <w:rsid w:val="0051262B"/>
    <w:rsid w:val="00531099"/>
    <w:rsid w:val="00531D6A"/>
    <w:rsid w:val="00543946"/>
    <w:rsid w:val="005747E1"/>
    <w:rsid w:val="005C1592"/>
    <w:rsid w:val="005C255C"/>
    <w:rsid w:val="005C398D"/>
    <w:rsid w:val="005C7357"/>
    <w:rsid w:val="005E2301"/>
    <w:rsid w:val="005E2BDF"/>
    <w:rsid w:val="005E437B"/>
    <w:rsid w:val="006058BD"/>
    <w:rsid w:val="006226B0"/>
    <w:rsid w:val="00634F97"/>
    <w:rsid w:val="0063722C"/>
    <w:rsid w:val="006406F1"/>
    <w:rsid w:val="006535E3"/>
    <w:rsid w:val="00653AF8"/>
    <w:rsid w:val="00662404"/>
    <w:rsid w:val="006919B0"/>
    <w:rsid w:val="006B4DF8"/>
    <w:rsid w:val="006C06FC"/>
    <w:rsid w:val="006D6932"/>
    <w:rsid w:val="006F47FD"/>
    <w:rsid w:val="0070144C"/>
    <w:rsid w:val="0070639B"/>
    <w:rsid w:val="0071498E"/>
    <w:rsid w:val="007231B8"/>
    <w:rsid w:val="00735210"/>
    <w:rsid w:val="00746ECE"/>
    <w:rsid w:val="007567C7"/>
    <w:rsid w:val="00767645"/>
    <w:rsid w:val="00767755"/>
    <w:rsid w:val="007770D8"/>
    <w:rsid w:val="007778DC"/>
    <w:rsid w:val="007C001C"/>
    <w:rsid w:val="007C1345"/>
    <w:rsid w:val="007E2322"/>
    <w:rsid w:val="00803920"/>
    <w:rsid w:val="008049E0"/>
    <w:rsid w:val="008621AA"/>
    <w:rsid w:val="00864355"/>
    <w:rsid w:val="008C7C76"/>
    <w:rsid w:val="008D0EF1"/>
    <w:rsid w:val="008E397F"/>
    <w:rsid w:val="008E61A4"/>
    <w:rsid w:val="00924492"/>
    <w:rsid w:val="009348CF"/>
    <w:rsid w:val="00935074"/>
    <w:rsid w:val="00956441"/>
    <w:rsid w:val="00957097"/>
    <w:rsid w:val="0096189B"/>
    <w:rsid w:val="00966864"/>
    <w:rsid w:val="00974BDE"/>
    <w:rsid w:val="00977610"/>
    <w:rsid w:val="00981898"/>
    <w:rsid w:val="009A2296"/>
    <w:rsid w:val="009D2413"/>
    <w:rsid w:val="009D7723"/>
    <w:rsid w:val="00A027F0"/>
    <w:rsid w:val="00A12107"/>
    <w:rsid w:val="00A36B93"/>
    <w:rsid w:val="00A37CA6"/>
    <w:rsid w:val="00A5454E"/>
    <w:rsid w:val="00A651EC"/>
    <w:rsid w:val="00A8286A"/>
    <w:rsid w:val="00AB3C40"/>
    <w:rsid w:val="00AB4C8A"/>
    <w:rsid w:val="00AB588A"/>
    <w:rsid w:val="00AC14DF"/>
    <w:rsid w:val="00AD23EF"/>
    <w:rsid w:val="00AD6D92"/>
    <w:rsid w:val="00AE1063"/>
    <w:rsid w:val="00AE1B0F"/>
    <w:rsid w:val="00AE51DC"/>
    <w:rsid w:val="00B01D1C"/>
    <w:rsid w:val="00B26BA0"/>
    <w:rsid w:val="00B43D1B"/>
    <w:rsid w:val="00B47CF2"/>
    <w:rsid w:val="00B56A7E"/>
    <w:rsid w:val="00B844C3"/>
    <w:rsid w:val="00B84AE7"/>
    <w:rsid w:val="00B869CA"/>
    <w:rsid w:val="00B9631A"/>
    <w:rsid w:val="00BA602F"/>
    <w:rsid w:val="00BA7A1F"/>
    <w:rsid w:val="00BB09F8"/>
    <w:rsid w:val="00BC41CF"/>
    <w:rsid w:val="00BC4922"/>
    <w:rsid w:val="00BD4CD9"/>
    <w:rsid w:val="00BE2C7B"/>
    <w:rsid w:val="00BE51A1"/>
    <w:rsid w:val="00BF2708"/>
    <w:rsid w:val="00C1098E"/>
    <w:rsid w:val="00C231CE"/>
    <w:rsid w:val="00C50399"/>
    <w:rsid w:val="00C53AFE"/>
    <w:rsid w:val="00C726F8"/>
    <w:rsid w:val="00C975AC"/>
    <w:rsid w:val="00CA6A20"/>
    <w:rsid w:val="00CB103C"/>
    <w:rsid w:val="00CC493D"/>
    <w:rsid w:val="00CC6866"/>
    <w:rsid w:val="00CD4BA3"/>
    <w:rsid w:val="00CD62C5"/>
    <w:rsid w:val="00CD7FB7"/>
    <w:rsid w:val="00CE2A5E"/>
    <w:rsid w:val="00CE3D47"/>
    <w:rsid w:val="00CE4342"/>
    <w:rsid w:val="00CE7F32"/>
    <w:rsid w:val="00D11034"/>
    <w:rsid w:val="00D4711D"/>
    <w:rsid w:val="00D53C6A"/>
    <w:rsid w:val="00D54D29"/>
    <w:rsid w:val="00D651F1"/>
    <w:rsid w:val="00D875F6"/>
    <w:rsid w:val="00D9251F"/>
    <w:rsid w:val="00D93859"/>
    <w:rsid w:val="00D94F87"/>
    <w:rsid w:val="00D97079"/>
    <w:rsid w:val="00DA6EF3"/>
    <w:rsid w:val="00DB47BC"/>
    <w:rsid w:val="00DC18B0"/>
    <w:rsid w:val="00DC3F5A"/>
    <w:rsid w:val="00DC5CD8"/>
    <w:rsid w:val="00E000F9"/>
    <w:rsid w:val="00E02080"/>
    <w:rsid w:val="00E127AE"/>
    <w:rsid w:val="00E143B3"/>
    <w:rsid w:val="00E255AF"/>
    <w:rsid w:val="00E31390"/>
    <w:rsid w:val="00E4071B"/>
    <w:rsid w:val="00E51F9D"/>
    <w:rsid w:val="00E5727F"/>
    <w:rsid w:val="00E66D81"/>
    <w:rsid w:val="00E746EF"/>
    <w:rsid w:val="00EA1C1A"/>
    <w:rsid w:val="00EA2A1D"/>
    <w:rsid w:val="00EC645A"/>
    <w:rsid w:val="00EE0254"/>
    <w:rsid w:val="00F16A61"/>
    <w:rsid w:val="00F43DE5"/>
    <w:rsid w:val="00F546E4"/>
    <w:rsid w:val="00F63EEA"/>
    <w:rsid w:val="00F67785"/>
    <w:rsid w:val="00F80C7E"/>
    <w:rsid w:val="00F86FA9"/>
    <w:rsid w:val="00F90DE4"/>
    <w:rsid w:val="00F90E50"/>
    <w:rsid w:val="00F9530E"/>
    <w:rsid w:val="00FC24B3"/>
    <w:rsid w:val="00FC27F3"/>
    <w:rsid w:val="00FC7ABC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4F3A-8D3A-4C94-8FAF-640C4868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6</cp:revision>
  <cp:lastPrinted>2017-02-09T05:30:00Z</cp:lastPrinted>
  <dcterms:created xsi:type="dcterms:W3CDTF">2017-02-09T05:21:00Z</dcterms:created>
  <dcterms:modified xsi:type="dcterms:W3CDTF">2017-02-09T05:30:00Z</dcterms:modified>
</cp:coreProperties>
</file>